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jc w:val="center"/>
        <w:rPr>
          <w:rFonts w:ascii="Arial" w:hAnsi="Arial"/>
          <w:b/>
          <w:b/>
          <w:color w:val="2E5395"/>
          <w:sz w:val="28"/>
        </w:rPr>
      </w:pPr>
      <w:r>
        <w:rPr>
          <w:rFonts w:ascii="Arial" w:hAnsi="Arial"/>
          <w:b/>
          <w:color w:val="2E5395"/>
          <w:sz w:val="28"/>
        </w:rPr>
      </w:r>
    </w:p>
    <w:p>
      <w:pPr>
        <w:pStyle w:val="Corpodotexto"/>
        <w:spacing w:before="3" w:after="0"/>
        <w:jc w:val="center"/>
        <w:rPr>
          <w:b/>
          <w:b/>
          <w:sz w:val="28"/>
        </w:rPr>
      </w:pPr>
      <w:r>
        <w:rPr>
          <w:rFonts w:ascii="Arial" w:hAnsi="Arial"/>
          <w:b/>
          <w:color w:val="2E5395"/>
          <w:sz w:val="28"/>
        </w:rPr>
        <w:t>PRINT - FORMULÁRIO DE CANDIDATURA À BOLSA NO EXTERIOR*</w:t>
      </w:r>
    </w:p>
    <w:p>
      <w:pPr>
        <w:pStyle w:val="Corpodotexto"/>
        <w:spacing w:before="10" w:after="0"/>
        <w:rPr>
          <w:b/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</w:t>
      </w:r>
      <w:r>
        <w:rPr>
          <w:b/>
          <w:color w:val="17365D" w:themeColor="text2" w:themeShade="bf"/>
          <w:sz w:val="24"/>
          <w:szCs w:val="24"/>
        </w:rPr>
        <w:t>*vinculadas à PR2 ou vinculadas aos “Projetinhos”</w:t>
      </w:r>
    </w:p>
    <w:p>
      <w:pPr>
        <w:pStyle w:val="Corpodotexto"/>
        <w:spacing w:before="10" w:after="0"/>
        <w:rPr>
          <w:b/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</w:r>
    </w:p>
    <w:p>
      <w:pPr>
        <w:pStyle w:val="Corpodotexto"/>
        <w:spacing w:before="10" w:after="0"/>
        <w:rPr>
          <w:b/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3" w:leader="none"/>
        </w:tabs>
        <w:spacing w:before="179" w:after="0"/>
        <w:rPr>
          <w:b/>
          <w:b/>
        </w:rPr>
      </w:pPr>
      <w:r>
        <w:rPr>
          <w:b/>
        </w:rPr>
        <w:t xml:space="preserve">– </w:t>
      </w:r>
      <w:r>
        <w:rPr>
          <w:b/>
        </w:rPr>
        <w:t>DADOS DO PROGRAMA</w:t>
      </w:r>
    </w:p>
    <w:p>
      <w:pPr>
        <w:pStyle w:val="Corpodotexto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478" w:type="dxa"/>
        <w:jc w:val="left"/>
        <w:tblInd w:w="10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34"/>
        <w:gridCol w:w="3525"/>
        <w:gridCol w:w="19"/>
      </w:tblGrid>
      <w:tr>
        <w:trPr>
          <w:trHeight w:val="265" w:hRule="atLeast"/>
        </w:trPr>
        <w:tc>
          <w:tcPr>
            <w:tcW w:w="9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Nome do Programa</w:t>
            </w:r>
          </w:p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EDUCAÇÃO EM CIÊNCIAS E SAÚDE</w:t>
            </w:r>
          </w:p>
        </w:tc>
      </w:tr>
      <w:tr>
        <w:trPr>
          <w:trHeight w:val="489" w:hRule="atLeast"/>
        </w:trPr>
        <w:tc>
          <w:tcPr>
            <w:tcW w:w="947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899" w:hRule="atLeast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Nome do Coordenador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68" w:hanging="0"/>
              <w:jc w:val="left"/>
              <w:rPr>
                <w:b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kern w:val="0"/>
                <w:sz w:val="20"/>
                <w:szCs w:val="22"/>
                <w:u w:val="none"/>
                <w:em w:val="none"/>
              </w:rPr>
              <w:t>Juliana Dias Rovari Cordeiro</w:t>
            </w:r>
          </w:p>
          <w:p>
            <w:pPr>
              <w:pStyle w:val="Normal"/>
              <w:widowControl w:val="false"/>
              <w:spacing w:before="0" w:after="0"/>
              <w:ind w:left="68" w:hanging="0"/>
              <w:jc w:val="left"/>
              <w:rPr>
                <w:b/>
                <w:b/>
              </w:rPr>
            </w:pPr>
            <w:r>
              <w:rPr>
                <w:kern w:val="0"/>
                <w:sz w:val="22"/>
                <w:szCs w:val="22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900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Endereço eletrônico</w:t>
            </w:r>
          </w:p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julianadiasrc@gmail.com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DDD/Telefone</w:t>
            </w:r>
          </w:p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</w:rPr>
              <w:t>21-3938 63</w:t>
            </w:r>
            <w:r>
              <w:rPr>
                <w:b/>
                <w:kern w:val="0"/>
                <w:sz w:val="22"/>
                <w:szCs w:val="22"/>
              </w:rPr>
              <w:t>4</w:t>
            </w:r>
            <w:r>
              <w:rPr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3" w:leader="none"/>
        </w:tabs>
        <w:spacing w:before="179" w:after="0"/>
        <w:rPr>
          <w:b/>
          <w:b/>
        </w:rPr>
      </w:pPr>
      <w:r>
        <w:rPr>
          <w:b/>
        </w:rPr>
        <w:t xml:space="preserve">- DADOS </w:t>
      </w:r>
      <w:bookmarkStart w:id="0" w:name="_bookmark13"/>
      <w:bookmarkStart w:id="1" w:name="_bookmark12"/>
      <w:bookmarkEnd w:id="0"/>
      <w:bookmarkEnd w:id="1"/>
      <w:r>
        <w:rPr>
          <w:b/>
        </w:rPr>
        <w:t>DO CANDIDATO</w:t>
      </w:r>
    </w:p>
    <w:p>
      <w:pPr>
        <w:pStyle w:val="Corpodotexto"/>
        <w:spacing w:before="0" w:after="1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459" w:type="dxa"/>
        <w:jc w:val="left"/>
        <w:tblInd w:w="10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508"/>
        <w:gridCol w:w="1258"/>
        <w:gridCol w:w="2692"/>
      </w:tblGrid>
      <w:tr>
        <w:trPr>
          <w:trHeight w:val="899" w:hRule="atLeast"/>
        </w:trPr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Nome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CPF</w:t>
            </w:r>
          </w:p>
        </w:tc>
      </w:tr>
      <w:tr>
        <w:trPr>
          <w:trHeight w:val="899" w:hRule="atLeas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8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Corpo social (marcar X)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(     ) Discente      (    ) Docente    (    ) Técnico-Administrativo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SIAPE ou Matrícula</w:t>
            </w:r>
          </w:p>
        </w:tc>
      </w:tr>
      <w:tr>
        <w:trPr>
          <w:trHeight w:val="900" w:hRule="atLeas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ORCID*(registro gratuito em </w:t>
            </w:r>
            <w:bookmarkStart w:id="2" w:name="_GoBack"/>
            <w:r>
              <w:rPr>
                <w:kern w:val="0"/>
                <w:sz w:val="22"/>
                <w:szCs w:val="22"/>
              </w:rPr>
              <w:t>https://orcid.org/</w:t>
            </w:r>
            <w:bookmarkEnd w:id="2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DDD/Telefone</w:t>
            </w:r>
          </w:p>
        </w:tc>
      </w:tr>
      <w:tr>
        <w:trPr>
          <w:trHeight w:val="899" w:hRule="atLeast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Endereço eletrônico</w:t>
            </w:r>
          </w:p>
        </w:tc>
      </w:tr>
      <w:tr>
        <w:trPr>
          <w:trHeight w:val="899" w:hRule="atLeast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Endereço completo (logradouro, número, complemento, cidade, estado, CEP)</w:t>
            </w:r>
          </w:p>
        </w:tc>
      </w:tr>
      <w:tr>
        <w:trPr>
          <w:trHeight w:val="1001" w:hRule="atLeast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Dados bancários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Banco (número):                 Agência/dígito:                     Conta/dígito:</w:t>
            </w:r>
          </w:p>
        </w:tc>
      </w:tr>
      <w:tr>
        <w:trPr>
          <w:trHeight w:val="899" w:hRule="atLeast"/>
        </w:trPr>
        <w:tc>
          <w:tcPr>
            <w:tcW w:w="9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Área de Conhecimento de Atuação: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* Selecionar, obrigatoriamente, uma das áreas presentes na listagem disponível em </w:t>
            </w:r>
            <w:hyperlink r:id="rId2">
              <w:r>
                <w:rPr>
                  <w:rStyle w:val="LinkdaInternet"/>
                  <w:kern w:val="0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203" w:leader="none"/>
        </w:tabs>
        <w:spacing w:before="179" w:after="0"/>
        <w:ind w:left="1038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203" w:leader="none"/>
        </w:tabs>
        <w:spacing w:before="179" w:after="0"/>
        <w:ind w:left="1038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203" w:leader="none"/>
        </w:tabs>
        <w:spacing w:before="179" w:after="0"/>
        <w:ind w:left="1038" w:hanging="0"/>
        <w:rPr/>
      </w:pPr>
      <w:r>
        <w:rPr>
          <w:b/>
        </w:rPr>
        <w:t xml:space="preserve">3– PROJETO DE PESQUISA EM COOPERAÇÃO INTERNACIONAL </w:t>
      </w:r>
      <w:r>
        <w:rPr/>
        <w:t>(não preencher no caso da gestão dos recursos via PR2)</w:t>
      </w:r>
    </w:p>
    <w:p>
      <w:pPr>
        <w:pStyle w:val="Corpodotexto"/>
        <w:rPr>
          <w:b/>
          <w:b/>
          <w:sz w:val="15"/>
        </w:rPr>
      </w:pPr>
      <w:r>
        <w:rPr>
          <w:b/>
          <w:sz w:val="15"/>
        </w:rPr>
      </w:r>
    </w:p>
    <w:tbl>
      <w:tblPr>
        <w:tblStyle w:val="TableNormal"/>
        <w:tblW w:w="9478" w:type="dxa"/>
        <w:jc w:val="left"/>
        <w:tblInd w:w="10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934"/>
        <w:gridCol w:w="3525"/>
        <w:gridCol w:w="19"/>
      </w:tblGrid>
      <w:tr>
        <w:trPr>
          <w:trHeight w:val="265" w:hRule="atLeast"/>
        </w:trPr>
        <w:tc>
          <w:tcPr>
            <w:tcW w:w="94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Título da Pesquisa</w:t>
            </w:r>
          </w:p>
        </w:tc>
      </w:tr>
      <w:tr>
        <w:trPr>
          <w:trHeight w:val="489" w:hRule="atLeast"/>
        </w:trPr>
        <w:tc>
          <w:tcPr>
            <w:tcW w:w="947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899" w:hRule="atLeast"/>
        </w:trPr>
        <w:tc>
          <w:tcPr>
            <w:tcW w:w="9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Nome do Coordenador do Projeto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900" w:hRule="atLeast"/>
        </w:trPr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Endereço eletrônico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69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DDD/Telefone</w:t>
            </w:r>
          </w:p>
        </w:tc>
        <w:tc>
          <w:tcPr>
            <w:tcW w:w="1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1203" w:leader="none"/>
        </w:tabs>
        <w:spacing w:before="179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1203" w:leader="none"/>
        </w:tabs>
        <w:spacing w:before="179" w:after="0"/>
        <w:ind w:left="1038" w:hanging="0"/>
        <w:rPr>
          <w:b/>
          <w:b/>
        </w:rPr>
      </w:pPr>
      <w:r>
        <w:rPr>
          <w:b/>
        </w:rPr>
        <w:t>4- MOBILIDADE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464" w:type="dxa"/>
        <w:jc w:val="left"/>
        <w:tblInd w:w="10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52"/>
        <w:gridCol w:w="2957"/>
        <w:gridCol w:w="870"/>
        <w:gridCol w:w="2285"/>
      </w:tblGrid>
      <w:tr>
        <w:trPr>
          <w:trHeight w:val="802" w:hRule="atLeast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360"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Modalidade de bolsa (marcar X)</w:t>
            </w:r>
          </w:p>
          <w:p>
            <w:pPr>
              <w:pStyle w:val="TableParagraph"/>
              <w:widowControl w:val="false"/>
              <w:spacing w:lineRule="auto" w:line="360" w:before="0" w:after="0"/>
              <w:ind w:left="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(   ) Doutorado sanduíche  (   ) Professor Visitante Sênior  (   ) Professor Visitante Junior   (   )Capacitação</w:t>
            </w:r>
          </w:p>
        </w:tc>
      </w:tr>
      <w:tr>
        <w:trPr>
          <w:trHeight w:val="802" w:hRule="atLeast"/>
        </w:trPr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Instituição de destino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País (vide anexo I)</w:t>
            </w:r>
          </w:p>
        </w:tc>
      </w:tr>
      <w:tr>
        <w:trPr>
          <w:trHeight w:val="698" w:hRule="atLeast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Nomes dos principais contatos na instituição de destino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</w:r>
          </w:p>
        </w:tc>
      </w:tr>
      <w:tr>
        <w:trPr>
          <w:trHeight w:val="1044" w:hRule="atLeast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Endereço completo da instituição de destino</w:t>
            </w:r>
          </w:p>
        </w:tc>
      </w:tr>
      <w:tr>
        <w:trPr>
          <w:trHeight w:val="708" w:hRule="atLeast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hanging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t>Período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kern w:val="0"/>
                <w:sz w:val="22"/>
                <w:szCs w:val="22"/>
              </w:rPr>
              <w:t>______ meses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Data de ida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Data de retorno</w:t>
            </w:r>
          </w:p>
        </w:tc>
      </w:tr>
    </w:tbl>
    <w:p>
      <w:pPr>
        <w:pStyle w:val="Normal"/>
        <w:tabs>
          <w:tab w:val="clear" w:pos="720"/>
          <w:tab w:val="left" w:pos="1203" w:leader="none"/>
        </w:tabs>
        <w:spacing w:before="179" w:after="0"/>
        <w:ind w:left="1134" w:hanging="0"/>
        <w:rPr>
          <w:b/>
          <w:b/>
        </w:rPr>
      </w:pPr>
      <w:r>
        <w:rPr>
          <w:b/>
        </w:rPr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w:t xml:space="preserve">                                                                                                                                   </w:t>
      </w:r>
      <w:r>
        <w:rPr/>
        <w:t>Rio de janeiro,       de                          de  20</w:t>
      </w:r>
      <w:r>
        <w:rPr/>
        <w:t>23</w:t>
      </w:r>
      <w:r>
        <w:rPr/>
        <w:t>.</w:t>
      </w:r>
    </w:p>
    <w:p>
      <w:pPr>
        <w:pStyle w:val="Corpodotexto"/>
        <w:rPr/>
      </w:pPr>
      <w:r>
        <w:rPr/>
      </w:r>
    </w:p>
    <w:p>
      <w:pPr>
        <w:pStyle w:val="Corpodotexto"/>
        <w:jc w:val="right"/>
        <w:rPr/>
      </w:pPr>
      <w:r>
        <w:rPr/>
      </w:r>
    </w:p>
    <w:p>
      <w:pPr>
        <w:pStyle w:val="Corpodotexto"/>
        <w:jc w:val="right"/>
        <w:rPr/>
      </w:pPr>
      <w:r>
        <w:rPr/>
      </w:r>
    </w:p>
    <w:p>
      <w:pPr>
        <w:pStyle w:val="Corpodotexto"/>
        <w:rPr/>
      </w:pPr>
      <w:r>
        <w:rPr/>
        <mc:AlternateContent>
          <mc:Choice Requires="wps">
            <w:drawing>
              <wp:anchor behindDoc="0" distT="0" distB="28575" distL="0" distR="19050" simplePos="0" locked="0" layoutInCell="0" allowOverlap="1" relativeHeight="5">
                <wp:simplePos x="0" y="0"/>
                <wp:positionH relativeFrom="column">
                  <wp:posOffset>3148965</wp:posOffset>
                </wp:positionH>
                <wp:positionV relativeFrom="paragraph">
                  <wp:posOffset>88900</wp:posOffset>
                </wp:positionV>
                <wp:extent cx="3619500" cy="9525"/>
                <wp:effectExtent l="5080" t="5715" r="5080" b="5080"/>
                <wp:wrapNone/>
                <wp:docPr id="1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440" cy="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4" stroked="t" o:allowincell="f" style="position:absolute;margin-left:247.95pt;margin-top:7pt;width:284.95pt;height:0.7pt;flip:y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Corpodotexto"/>
        <w:rPr/>
      </w:pPr>
      <w:r>
        <w:rPr/>
        <w:t xml:space="preserve">                                                                                                      </w:t>
      </w:r>
      <w:r>
        <w:rPr/>
        <w:t>Assinatura do Coordenador do Programa de Pós-graduação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  <mc:AlternateContent>
          <mc:Choice Requires="wps">
            <w:drawing>
              <wp:anchor behindDoc="0" distT="0" distB="28575" distL="0" distR="19050" simplePos="0" locked="0" layoutInCell="0" allowOverlap="1" relativeHeight="4">
                <wp:simplePos x="0" y="0"/>
                <wp:positionH relativeFrom="column">
                  <wp:posOffset>3196590</wp:posOffset>
                </wp:positionH>
                <wp:positionV relativeFrom="paragraph">
                  <wp:posOffset>132080</wp:posOffset>
                </wp:positionV>
                <wp:extent cx="3619500" cy="9525"/>
                <wp:effectExtent l="5080" t="5715" r="5080" b="508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440" cy="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" stroked="t" o:allowincell="f" style="position:absolute;margin-left:251.7pt;margin-top:10.4pt;width:284.95pt;height:0.7pt;flip:y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Corpodotexto"/>
        <w:rPr/>
      </w:pPr>
      <w:r>
        <w:rPr/>
        <w:t xml:space="preserve">                                                                                                             </w:t>
      </w:r>
      <w:r>
        <w:rPr/>
        <w:t>Assinatura do Coordenador do Projeto de Pesquisa*</w:t>
      </w:r>
    </w:p>
    <w:p>
      <w:pPr>
        <w:pStyle w:val="Corpodotexto"/>
        <w:rPr/>
      </w:pPr>
      <w:r>
        <w:rPr/>
        <w:t xml:space="preserve">                                                                                                                </w:t>
      </w:r>
      <w:r>
        <w:rPr/>
        <w:t>*não se aplica caso a gestora dos recursos seja a PR2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Corpodotexto"/>
        <w:tabs>
          <w:tab w:val="clear" w:pos="720"/>
          <w:tab w:val="left" w:pos="6450" w:leader="none"/>
        </w:tabs>
        <w:rPr>
          <w:b/>
          <w:b/>
          <w:sz w:val="20"/>
        </w:rPr>
      </w:pPr>
      <w:r>
        <w:rPr/>
      </w:r>
    </w:p>
    <w:sectPr>
      <w:headerReference w:type="default" r:id="rId3"/>
      <w:type w:val="nextPage"/>
      <w:pgSz w:w="11906" w:h="16838"/>
      <w:pgMar w:left="380" w:right="460" w:gutter="0" w:header="720" w:top="777" w:footer="0" w:bottom="280"/>
      <w:pgBorders w:display="allPages" w:offsetFrom="text">
        <w:top w:val="single" w:sz="4" w:space="12" w:color="000000"/>
        <w:left w:val="single" w:sz="4" w:space="0" w:color="000000"/>
        <w:bottom w:val="single" w:sz="4" w:space="0" w:color="000000"/>
        <w:right w:val="single" w:sz="4" w:space="0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781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4536"/>
      <w:gridCol w:w="5244"/>
    </w:tblGrid>
    <w:tr>
      <w:trPr/>
      <w:tc>
        <w:tcPr>
          <w:tcW w:w="4536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color w:val="000000"/>
              <w:sz w:val="18"/>
              <w:szCs w:val="18"/>
            </w:rPr>
          </w:pPr>
          <w:r>
            <w:rPr/>
            <w:drawing>
              <wp:inline distT="0" distB="0" distL="0" distR="0">
                <wp:extent cx="1981200" cy="695325"/>
                <wp:effectExtent l="0" t="0" r="0" b="0"/>
                <wp:docPr id="3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rPr>
              <w:b/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jc w:val="right"/>
            <w:rPr>
              <w:b/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252" w:leader="none"/>
              <w:tab w:val="right" w:pos="8504" w:leader="none"/>
            </w:tabs>
            <w:jc w:val="right"/>
            <w:rPr>
              <w:b/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>
          <w:pPr>
            <w:pStyle w:val="Normal"/>
            <w:widowControl w:val="false"/>
            <w:tabs>
              <w:tab w:val="clear" w:pos="720"/>
              <w:tab w:val="left" w:pos="1490" w:leader="none"/>
            </w:tabs>
            <w:rPr>
              <w:sz w:val="20"/>
              <w:szCs w:val="18"/>
            </w:rPr>
          </w:pPr>
          <w:r>
            <w:rPr/>
          </w:r>
        </w:p>
      </w:tc>
    </w:tr>
  </w:tbl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1202" w:hanging="164"/>
      </w:pPr>
      <w:rPr>
        <w:sz w:val="22"/>
        <w:b/>
        <w:szCs w:val="22"/>
        <w:bCs/>
        <w:w w:val="100"/>
        <w:rFonts w:ascii="Calibri" w:hAnsi="Calibri" w:eastAsia="Calibri" w:cs="Calibri"/>
        <w:lang w:val="pt-PT" w:eastAsia="pt-PT" w:bidi="pt-P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86" w:hanging="164"/>
      </w:pPr>
      <w:rPr>
        <w:rFonts w:ascii="Symbol" w:hAnsi="Symbol" w:cs="Symbol" w:hint="default"/>
        <w:lang w:val="pt-PT" w:eastAsia="pt-PT" w:bidi="pt-P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3" w:hanging="164"/>
      </w:pPr>
      <w:rPr>
        <w:rFonts w:ascii="Symbol" w:hAnsi="Symbol" w:cs="Symbol" w:hint="default"/>
        <w:lang w:val="pt-PT" w:eastAsia="pt-PT" w:bidi="pt-P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9" w:hanging="164"/>
      </w:pPr>
      <w:rPr>
        <w:rFonts w:ascii="Symbol" w:hAnsi="Symbol" w:cs="Symbol" w:hint="default"/>
        <w:lang w:val="pt-PT" w:eastAsia="pt-PT" w:bidi="pt-P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46" w:hanging="164"/>
      </w:pPr>
      <w:rPr>
        <w:rFonts w:ascii="Symbol" w:hAnsi="Symbol" w:cs="Symbol" w:hint="default"/>
        <w:lang w:val="pt-PT" w:eastAsia="pt-PT" w:bidi="pt-P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33" w:hanging="164"/>
      </w:pPr>
      <w:rPr>
        <w:rFonts w:ascii="Symbol" w:hAnsi="Symbol" w:cs="Symbol" w:hint="default"/>
        <w:lang w:val="pt-PT" w:eastAsia="pt-PT" w:bidi="pt-P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9" w:hanging="164"/>
      </w:pPr>
      <w:rPr>
        <w:rFonts w:ascii="Symbol" w:hAnsi="Symbol" w:cs="Symbol" w:hint="default"/>
        <w:lang w:val="pt-PT" w:eastAsia="pt-PT" w:bidi="pt-P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06" w:hanging="164"/>
      </w:pPr>
      <w:rPr>
        <w:rFonts w:ascii="Symbol" w:hAnsi="Symbol" w:cs="Symbol" w:hint="default"/>
        <w:lang w:val="pt-PT" w:eastAsia="pt-PT" w:bidi="pt-P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93" w:hanging="164"/>
      </w:pPr>
      <w:rPr>
        <w:rFonts w:ascii="Symbol" w:hAnsi="Symbol" w:cs="Symbol" w:hint="default"/>
        <w:lang w:val="pt-PT" w:eastAsia="pt-PT" w:bidi="pt-P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725133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 w:after="0"/>
      <w:ind w:left="1470" w:hanging="432"/>
      <w:outlineLvl w:val="0"/>
    </w:pPr>
    <w:rPr>
      <w:rFonts w:ascii="Cambria" w:hAnsi="Cambria" w:eastAsia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 w:after="0"/>
      <w:ind w:left="1470" w:hanging="432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 w:hanging="0"/>
      <w:outlineLvl w:val="2"/>
    </w:pPr>
    <w:rPr>
      <w:rFonts w:ascii="Arial" w:hAnsi="Arial" w:eastAsia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 w:after="0"/>
      <w:ind w:left="650" w:hanging="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 w:hanging="0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54a8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054a88"/>
    <w:rPr>
      <w:rFonts w:ascii="Calibri" w:hAnsi="Calibri" w:eastAsia="Calibri" w:cs="Calibri"/>
      <w:lang w:val="pt-PT" w:eastAsia="pt-PT" w:bidi="pt-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30d1d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orpodetextoChar" w:customStyle="1">
    <w:name w:val="Corpo de texto Char"/>
    <w:basedOn w:val="DefaultParagraphFont"/>
    <w:uiPriority w:val="1"/>
    <w:qFormat/>
    <w:rsid w:val="003e4ffb"/>
    <w:rPr>
      <w:rFonts w:ascii="Calibri" w:hAnsi="Calibri" w:eastAsia="Calibri" w:cs="Calibri"/>
      <w:lang w:val="pt-PT" w:eastAsia="pt-PT" w:bidi="pt-PT"/>
    </w:rPr>
  </w:style>
  <w:style w:type="character" w:styleId="PlaceholderText">
    <w:name w:val="Placeholder Text"/>
    <w:basedOn w:val="DefaultParagraphFont"/>
    <w:uiPriority w:val="99"/>
    <w:semiHidden/>
    <w:qFormat/>
    <w:rsid w:val="00e97060"/>
    <w:rPr>
      <w:color w:val="808080"/>
    </w:rPr>
  </w:style>
  <w:style w:type="character" w:styleId="LinkdaInternet">
    <w:name w:val="Link da Internet"/>
    <w:basedOn w:val="DefaultParagraphFont"/>
    <w:uiPriority w:val="99"/>
    <w:unhideWhenUsed/>
    <w:rsid w:val="00a529da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529da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725133"/>
    <w:pPr/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umrio1">
    <w:name w:val="TOC 1"/>
    <w:basedOn w:val="Normal"/>
    <w:uiPriority w:val="1"/>
    <w:qFormat/>
    <w:rsid w:val="00725133"/>
    <w:pPr>
      <w:spacing w:before="82" w:after="0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 w:after="0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 w:after="0"/>
      <w:ind w:left="1698" w:hanging="0"/>
    </w:pPr>
    <w:rPr/>
  </w:style>
  <w:style w:type="paragraph" w:styleId="ListParagraph">
    <w:name w:val="List Paragraph"/>
    <w:basedOn w:val="Normal"/>
    <w:uiPriority w:val="1"/>
    <w:qFormat/>
    <w:rsid w:val="00725133"/>
    <w:pPr>
      <w:ind w:left="1758" w:hanging="0"/>
    </w:pPr>
    <w:rPr/>
  </w:style>
  <w:style w:type="paragraph" w:styleId="TableParagraph" w:customStyle="1">
    <w:name w:val="Table Paragraph"/>
    <w:basedOn w:val="Normal"/>
    <w:uiPriority w:val="1"/>
    <w:qFormat/>
    <w:rsid w:val="00725133"/>
    <w:pPr>
      <w:spacing w:lineRule="exact" w:line="265"/>
      <w:ind w:left="107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30d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51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pp.pr2.ufrj.br/public/uploads/repositories/Area_de_Conhecimento_para_SCBA.pdf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6D32-5D07-477B-A288-CA2CAFBB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DocSecurity>4</DocSecurity>
  <Pages>2</Pages>
  <Words>228</Words>
  <Characters>1413</Characters>
  <CharactersWithSpaces>2221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2019-03-25T19:00:00Z</dcterms:created>
  <dc:creator>Gabriella Vieira</dc:creator>
  <dc:description/>
  <dc:language>pt-BR</dc:language>
  <cp:lastModifiedBy/>
  <cp:lastPrinted>2019-02-12T12:40:00Z</cp:lastPrinted>
  <dcterms:modified xsi:type="dcterms:W3CDTF">2023-01-25T10:29:43Z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